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         </w:t>
      </w:r>
      <w:r w:rsidRPr="002C1FB6">
        <w:rPr>
          <w:rFonts w:ascii="Times New Roman" w:hAnsi="Times New Roman"/>
          <w:sz w:val="24"/>
          <w:lang w:val="kk-KZ"/>
        </w:rPr>
        <w:t>Бекітемін:</w:t>
      </w:r>
      <w:r>
        <w:rPr>
          <w:rFonts w:ascii="Times New Roman" w:hAnsi="Times New Roman"/>
          <w:sz w:val="24"/>
          <w:lang w:val="kk-KZ"/>
        </w:rPr>
        <w:t>_______________</w:t>
      </w:r>
      <w:r w:rsidRPr="002C1FB6"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lang w:val="kk-KZ"/>
        </w:rPr>
        <w:t xml:space="preserve">               </w:t>
      </w:r>
    </w:p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        </w:t>
      </w:r>
      <w:r w:rsidRPr="002C1FB6">
        <w:rPr>
          <w:rFonts w:ascii="Times New Roman" w:hAnsi="Times New Roman"/>
          <w:sz w:val="24"/>
          <w:lang w:val="kk-KZ"/>
        </w:rPr>
        <w:t xml:space="preserve">М.Құрманғалиева атындағы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lang w:val="kk-KZ"/>
        </w:rPr>
        <w:t xml:space="preserve">   </w:t>
      </w:r>
    </w:p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        </w:t>
      </w:r>
      <w:r w:rsidRPr="002C1FB6">
        <w:rPr>
          <w:rFonts w:ascii="Times New Roman" w:hAnsi="Times New Roman"/>
          <w:sz w:val="24"/>
          <w:lang w:val="kk-KZ"/>
        </w:rPr>
        <w:t xml:space="preserve">№32 мектеп-гимназия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lang w:val="kk-KZ"/>
        </w:rPr>
        <w:t xml:space="preserve">      </w:t>
      </w:r>
    </w:p>
    <w:p w:rsidR="001C362D" w:rsidRPr="002C1FB6" w:rsidRDefault="001C362D" w:rsidP="001C362D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        </w:t>
      </w:r>
      <w:r w:rsidRPr="002C1FB6">
        <w:rPr>
          <w:rFonts w:ascii="Times New Roman" w:hAnsi="Times New Roman"/>
          <w:sz w:val="24"/>
          <w:lang w:val="kk-KZ"/>
        </w:rPr>
        <w:t>директоры: Джамбулова А.С.</w:t>
      </w:r>
    </w:p>
    <w:p w:rsidR="001C362D" w:rsidRPr="00201D29" w:rsidRDefault="001C362D" w:rsidP="001C36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C362D" w:rsidRPr="00D76759" w:rsidRDefault="001C362D" w:rsidP="001C362D">
      <w:pPr>
        <w:tabs>
          <w:tab w:val="left" w:pos="0"/>
          <w:tab w:val="left" w:pos="55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C362D" w:rsidRPr="00D76759" w:rsidRDefault="001C362D" w:rsidP="001C36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D76759">
        <w:rPr>
          <w:rFonts w:ascii="Times New Roman" w:eastAsia="Times New Roman" w:hAnsi="Times New Roman"/>
          <w:b/>
          <w:sz w:val="24"/>
          <w:szCs w:val="24"/>
          <w:lang w:val="kk-KZ"/>
        </w:rPr>
        <w:t>Бракераж комиссиясының</w:t>
      </w:r>
      <w:r w:rsidRPr="007D2854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жылдық жұмыс</w:t>
      </w:r>
      <w:r w:rsidRPr="00D76759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жоспары</w:t>
      </w:r>
    </w:p>
    <w:p w:rsidR="001C362D" w:rsidRPr="00D76759" w:rsidRDefault="001C362D" w:rsidP="001C36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D76759">
        <w:rPr>
          <w:rFonts w:ascii="Times New Roman" w:eastAsia="Times New Roman" w:hAnsi="Times New Roman"/>
          <w:b/>
          <w:sz w:val="24"/>
          <w:szCs w:val="24"/>
          <w:lang w:val="kk-KZ"/>
        </w:rPr>
        <w:t>2022-2023 оқу жылы</w:t>
      </w:r>
    </w:p>
    <w:p w:rsidR="001C362D" w:rsidRPr="00D76759" w:rsidRDefault="001C362D" w:rsidP="001C36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C362D" w:rsidRPr="00D76759" w:rsidRDefault="001C362D" w:rsidP="001C36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1006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718"/>
        <w:gridCol w:w="2268"/>
        <w:gridCol w:w="2551"/>
      </w:tblGrid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551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Жаңа оқу жылының басталуына ас блогы мен тамақтану залының дайындығы. Ас блогы қызметкерлерінің санитарлық кітапшаларын талдау. Комиссияның жаңа оқу жылына арналған жұмыс жоспарын бекіту.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551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Бракерлік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Тамақтану нормалары мен калориясына сәйкес мәзір құруды бақылау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51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 блогының санитарлық-гигиеналық жағдайын бақылау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 блогының жай күйін кешенді тексеру, тәуліктік сынамалардың болуы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Айына бір рет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29.09.2022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28.10.2022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30.11.2022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27.12.2022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27.01.2023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28.02.2023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24.03.2023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28.04.2023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19.05.2023</w:t>
            </w:r>
          </w:p>
        </w:tc>
        <w:tc>
          <w:tcPr>
            <w:tcW w:w="2551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Порцияларды өлшеуді бақылау, өнімдерді сақтау ережесі, температуралық режим. Өнімдерді сату күні.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Пайдаланылатын ыдыстардың сапасын тексеру. Бақылау бөлігінің болуы.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Көкөністерді, сусымалы өнімдерді сақтау ережелері.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 блогының күй-жайларын жинау кестесін сақтау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Бақылау бөлігінің болуын тексеру. </w:t>
            </w:r>
          </w:p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Пайдаланылатын ыдыстарды өңдеу (тамақтар, шыныаяқтар, қасықтар, шанышқылар)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C362D" w:rsidRPr="00364550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үстелінен алынған пропорцияның бақылау порциясымен салмағы бойынша сәйкестігін тексеру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Көкөністер мен жемістерді сақтау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Бракераж комиссиясының </w:t>
            </w: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Тағам дайындау технолгиясын сақтау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  <w:tr w:rsidR="001C362D" w:rsidRPr="00D76759" w:rsidTr="0063068C">
        <w:tc>
          <w:tcPr>
            <w:tcW w:w="52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1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«2022-2023 оқу жылындағы комиссия жұмысын талдау» тақырыбы бойынша бракераж комиссиясы мүшелерінің отырысы</w:t>
            </w:r>
          </w:p>
        </w:tc>
        <w:tc>
          <w:tcPr>
            <w:tcW w:w="2268" w:type="dxa"/>
          </w:tcPr>
          <w:p w:rsidR="001C362D" w:rsidRPr="00364550" w:rsidRDefault="001C362D" w:rsidP="0063068C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1C362D" w:rsidRDefault="001C362D" w:rsidP="006306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645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Бракераж комиссиясының мүшелері</w:t>
            </w:r>
          </w:p>
        </w:tc>
      </w:tr>
    </w:tbl>
    <w:p w:rsidR="001C362D" w:rsidRDefault="001C362D" w:rsidP="001C36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C362D" w:rsidRDefault="001C362D" w:rsidP="001C36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F0731" w:rsidRDefault="007F0731"/>
    <w:sectPr w:rsidR="007F0731" w:rsidSect="007F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636B"/>
    <w:rsid w:val="001C362D"/>
    <w:rsid w:val="007F0731"/>
    <w:rsid w:val="0080331A"/>
    <w:rsid w:val="008E636B"/>
    <w:rsid w:val="00ED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2</cp:revision>
  <dcterms:created xsi:type="dcterms:W3CDTF">2022-10-07T14:51:00Z</dcterms:created>
  <dcterms:modified xsi:type="dcterms:W3CDTF">2022-10-07T14:51:00Z</dcterms:modified>
</cp:coreProperties>
</file>